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6E14" w14:textId="77777777" w:rsidR="00693EDC" w:rsidRPr="002E5DB6" w:rsidRDefault="00A97345" w:rsidP="00725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DB6">
        <w:rPr>
          <w:rFonts w:ascii="Times New Roman" w:hAnsi="Times New Roman" w:cs="Times New Roman"/>
          <w:b/>
          <w:sz w:val="32"/>
          <w:szCs w:val="32"/>
        </w:rPr>
        <w:t>Agri Trails Coop</w:t>
      </w:r>
    </w:p>
    <w:p w14:paraId="1246C465" w14:textId="77777777" w:rsidR="00A97345" w:rsidRPr="002E5DB6" w:rsidRDefault="00A97345" w:rsidP="00725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B6">
        <w:rPr>
          <w:rFonts w:ascii="Times New Roman" w:hAnsi="Times New Roman" w:cs="Times New Roman"/>
          <w:b/>
          <w:sz w:val="28"/>
          <w:szCs w:val="28"/>
        </w:rPr>
        <w:t>Job Description</w:t>
      </w:r>
    </w:p>
    <w:p w14:paraId="3FE902F9" w14:textId="3A09292C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Job Title:</w:t>
      </w:r>
      <w:r w:rsidRPr="002E5DB6">
        <w:rPr>
          <w:rFonts w:ascii="Times New Roman" w:hAnsi="Times New Roman" w:cs="Times New Roman"/>
        </w:rPr>
        <w:tab/>
      </w:r>
      <w:r w:rsidR="00D800E7">
        <w:rPr>
          <w:rFonts w:ascii="Times New Roman" w:hAnsi="Times New Roman" w:cs="Times New Roman"/>
        </w:rPr>
        <w:t>Harvest Help</w:t>
      </w:r>
      <w:r w:rsidR="00A078BF">
        <w:rPr>
          <w:rFonts w:ascii="Times New Roman" w:hAnsi="Times New Roman" w:cs="Times New Roman"/>
        </w:rPr>
        <w:t xml:space="preserve"> - </w:t>
      </w:r>
      <w:r w:rsidR="00C9644C">
        <w:rPr>
          <w:rFonts w:ascii="Times New Roman" w:hAnsi="Times New Roman" w:cs="Times New Roman"/>
        </w:rPr>
        <w:t>Outside</w:t>
      </w:r>
      <w:r w:rsidR="00D800E7">
        <w:rPr>
          <w:rFonts w:ascii="Times New Roman" w:hAnsi="Times New Roman" w:cs="Times New Roman"/>
        </w:rPr>
        <w:t xml:space="preserve"> (Seasonal)</w:t>
      </w:r>
    </w:p>
    <w:p w14:paraId="6923F1B5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Department:</w:t>
      </w:r>
      <w:r w:rsidRPr="002E5DB6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>Grain/Feed</w:t>
      </w:r>
    </w:p>
    <w:p w14:paraId="22FC9222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FLSA Status:</w:t>
      </w:r>
      <w:r w:rsidRPr="002E5DB6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>Non-Exempt</w:t>
      </w:r>
    </w:p>
    <w:p w14:paraId="4E7EF2F9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Reports To:</w:t>
      </w:r>
      <w:r w:rsidRPr="002E5DB6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>Location Manager</w:t>
      </w:r>
    </w:p>
    <w:p w14:paraId="6E40905F" w14:textId="4B0E6336" w:rsidR="00C9644C" w:rsidRPr="002E5DB6" w:rsidRDefault="00A97345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</w:rPr>
        <w:t>Date:</w:t>
      </w:r>
      <w:r w:rsidR="00A7501A">
        <w:rPr>
          <w:rFonts w:ascii="Times New Roman" w:hAnsi="Times New Roman" w:cs="Times New Roman"/>
        </w:rPr>
        <w:tab/>
      </w:r>
      <w:r w:rsidR="00A7501A">
        <w:rPr>
          <w:rFonts w:ascii="Times New Roman" w:hAnsi="Times New Roman" w:cs="Times New Roman"/>
        </w:rPr>
        <w:tab/>
      </w:r>
      <w:r w:rsidR="00C9644C">
        <w:rPr>
          <w:rFonts w:ascii="Times New Roman" w:hAnsi="Times New Roman" w:cs="Times New Roman"/>
        </w:rPr>
        <w:t>8.30.2024</w:t>
      </w:r>
    </w:p>
    <w:p w14:paraId="5972DBCB" w14:textId="77777777" w:rsidR="00A97345" w:rsidRPr="002E5DB6" w:rsidRDefault="00A97345" w:rsidP="00432CED">
      <w:pPr>
        <w:spacing w:line="240" w:lineRule="auto"/>
        <w:ind w:left="1440" w:hanging="1440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  <w:b/>
          <w:u w:val="single"/>
        </w:rPr>
        <w:t>Summary</w:t>
      </w:r>
      <w:r w:rsidR="0014373A">
        <w:rPr>
          <w:rFonts w:ascii="Times New Roman" w:hAnsi="Times New Roman" w:cs="Times New Roman"/>
        </w:rPr>
        <w:tab/>
      </w:r>
      <w:r w:rsidRPr="002E5DB6">
        <w:rPr>
          <w:rFonts w:ascii="Times New Roman" w:hAnsi="Times New Roman" w:cs="Times New Roman"/>
        </w:rPr>
        <w:t xml:space="preserve">This position is responsible for </w:t>
      </w:r>
      <w:proofErr w:type="gramStart"/>
      <w:r w:rsidR="00D800E7">
        <w:rPr>
          <w:rFonts w:ascii="Times New Roman" w:hAnsi="Times New Roman" w:cs="Times New Roman"/>
        </w:rPr>
        <w:t>providing assistance to</w:t>
      </w:r>
      <w:proofErr w:type="gramEnd"/>
      <w:r w:rsidR="00D800E7">
        <w:rPr>
          <w:rFonts w:ascii="Times New Roman" w:hAnsi="Times New Roman" w:cs="Times New Roman"/>
        </w:rPr>
        <w:t xml:space="preserve"> the customer base during the harvest season.</w:t>
      </w:r>
    </w:p>
    <w:p w14:paraId="2666E7C5" w14:textId="77777777" w:rsidR="00A97345" w:rsidRPr="002E5DB6" w:rsidRDefault="00A97345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Essent</w:t>
      </w:r>
      <w:r w:rsidR="0054571F" w:rsidRPr="002E5DB6">
        <w:rPr>
          <w:rFonts w:ascii="Times New Roman" w:hAnsi="Times New Roman" w:cs="Times New Roman"/>
          <w:b/>
          <w:u w:val="single"/>
        </w:rPr>
        <w:t>ial Duties and Responsibilities</w:t>
      </w:r>
    </w:p>
    <w:p w14:paraId="54D62F0E" w14:textId="77777777" w:rsidR="00E7156C" w:rsidRDefault="00E7156C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excellent customer service.</w:t>
      </w:r>
    </w:p>
    <w:p w14:paraId="5E014B8B" w14:textId="77777777" w:rsidR="004A4D3E" w:rsidRDefault="004A4D3E" w:rsidP="004A4D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 all elevator loading, unloading and drying equipment.</w:t>
      </w:r>
    </w:p>
    <w:p w14:paraId="72BBEF5B" w14:textId="77777777" w:rsidR="004A4D3E" w:rsidRDefault="004A4D3E" w:rsidP="004A4D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Load and unload grain into trucks for transport.</w:t>
      </w:r>
    </w:p>
    <w:p w14:paraId="2EDA6A6C" w14:textId="77777777" w:rsidR="004A4D3E" w:rsidRDefault="004A4D3E" w:rsidP="004A4D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 grain from producers.</w:t>
      </w:r>
    </w:p>
    <w:p w14:paraId="0C318E86" w14:textId="77777777" w:rsidR="004A4D3E" w:rsidRDefault="004A4D3E" w:rsidP="004A4D3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Weigh, probe, test and grade grain in trucks.</w:t>
      </w:r>
    </w:p>
    <w:p w14:paraId="6867959F" w14:textId="77777777" w:rsidR="00E7156C" w:rsidRDefault="00E7156C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 truck dump.</w:t>
      </w:r>
    </w:p>
    <w:p w14:paraId="54A5391D" w14:textId="1D242656" w:rsidR="004A4D3E" w:rsidRDefault="004A4D3E" w:rsidP="004A4D3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the manufacture, sacking, loading and unloading of feed, seed or fertilizer.</w:t>
      </w:r>
    </w:p>
    <w:p w14:paraId="0748B24F" w14:textId="77777777" w:rsidR="00E7156C" w:rsidRDefault="00E7156C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with scales.</w:t>
      </w:r>
    </w:p>
    <w:p w14:paraId="0AED3DEB" w14:textId="10F6A753" w:rsidR="00E7156C" w:rsidRDefault="00E7156C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routine housekeeping</w:t>
      </w:r>
      <w:r w:rsidR="004A4D3E">
        <w:rPr>
          <w:rFonts w:ascii="Times New Roman" w:hAnsi="Times New Roman" w:cs="Times New Roman"/>
        </w:rPr>
        <w:t xml:space="preserve"> and maintenance</w:t>
      </w:r>
      <w:r>
        <w:rPr>
          <w:rFonts w:ascii="Times New Roman" w:hAnsi="Times New Roman" w:cs="Times New Roman"/>
        </w:rPr>
        <w:t xml:space="preserve"> functions</w:t>
      </w:r>
      <w:r w:rsidR="004A4D3E">
        <w:rPr>
          <w:rFonts w:ascii="Times New Roman" w:hAnsi="Times New Roman" w:cs="Times New Roman"/>
        </w:rPr>
        <w:t xml:space="preserve"> inside and outside the facility</w:t>
      </w:r>
      <w:r>
        <w:rPr>
          <w:rFonts w:ascii="Times New Roman" w:hAnsi="Times New Roman" w:cs="Times New Roman"/>
        </w:rPr>
        <w:t>.</w:t>
      </w:r>
    </w:p>
    <w:p w14:paraId="4A6D2335" w14:textId="77777777" w:rsidR="00862834" w:rsidRDefault="00862834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Abides by all company policies and practices.</w:t>
      </w:r>
    </w:p>
    <w:p w14:paraId="57EC82FE" w14:textId="77777777" w:rsidR="00862834" w:rsidRDefault="00862834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Complies with all safety policies and procedures.</w:t>
      </w:r>
    </w:p>
    <w:p w14:paraId="276A22D7" w14:textId="77777777" w:rsidR="00862834" w:rsidRDefault="00862834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effectively as a member of a team.</w:t>
      </w:r>
    </w:p>
    <w:p w14:paraId="2DC76068" w14:textId="77777777" w:rsidR="00B56688" w:rsidRPr="002E5DB6" w:rsidRDefault="00B56688" w:rsidP="003232F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Performs all other duties assigned by </w:t>
      </w:r>
      <w:r w:rsidR="001437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ocation </w:t>
      </w:r>
      <w:r w:rsidR="0014373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anager.</w:t>
      </w:r>
    </w:p>
    <w:p w14:paraId="54CA4880" w14:textId="77777777" w:rsidR="00CA22EC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Work Environment</w:t>
      </w:r>
    </w:p>
    <w:p w14:paraId="6F4C44B8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The performance of this position will include regular exposure to dust, loud noise, extreme heat and cold, and agricultural chemicals which may require the use of personal protective equipment.</w:t>
      </w:r>
      <w:r w:rsidR="000A5E5F" w:rsidRPr="002E5DB6">
        <w:rPr>
          <w:rFonts w:ascii="Times New Roman" w:hAnsi="Times New Roman" w:cs="Times New Roman"/>
        </w:rPr>
        <w:t xml:space="preserve"> The position is also exposed to moving machinery and other powered equipment.  Reasonable accommodations may be made to enable individuals with disabilities to perform the essential functions.</w:t>
      </w:r>
    </w:p>
    <w:p w14:paraId="5BF52819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Physical Demands</w:t>
      </w:r>
    </w:p>
    <w:p w14:paraId="67103E97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The physical demands described here are representative of those that must be met by an employee to successfully perform the essential functions of this job.  </w:t>
      </w:r>
    </w:p>
    <w:p w14:paraId="753E1C31" w14:textId="5E63660D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 xml:space="preserve">While performing the duties of this job, the employee is regularly required to stand, walk and sit.  The employee must be able to work extended hours </w:t>
      </w:r>
      <w:r w:rsidR="00E7156C">
        <w:rPr>
          <w:rFonts w:ascii="Times New Roman" w:hAnsi="Times New Roman" w:cs="Times New Roman"/>
        </w:rPr>
        <w:t>as</w:t>
      </w:r>
      <w:r w:rsidRPr="002E5DB6">
        <w:rPr>
          <w:rFonts w:ascii="Times New Roman" w:hAnsi="Times New Roman" w:cs="Times New Roman"/>
        </w:rPr>
        <w:t xml:space="preserve"> required by the seasonal nature of this job.  The employee must regularly lift and/or move objects weighing up to </w:t>
      </w:r>
      <w:r w:rsidR="004A4D3E">
        <w:rPr>
          <w:rFonts w:ascii="Times New Roman" w:hAnsi="Times New Roman" w:cs="Times New Roman"/>
        </w:rPr>
        <w:t>100</w:t>
      </w:r>
      <w:r w:rsidRPr="002E5DB6">
        <w:rPr>
          <w:rFonts w:ascii="Times New Roman" w:hAnsi="Times New Roman" w:cs="Times New Roman"/>
        </w:rPr>
        <w:t xml:space="preserve"> pounds</w:t>
      </w:r>
      <w:r w:rsidRPr="008772B8">
        <w:rPr>
          <w:rFonts w:ascii="Times New Roman" w:hAnsi="Times New Roman" w:cs="Times New Roman"/>
        </w:rPr>
        <w:t xml:space="preserve">.  </w:t>
      </w:r>
      <w:r w:rsidR="0014373A" w:rsidRPr="008772B8">
        <w:rPr>
          <w:rFonts w:ascii="Times New Roman" w:hAnsi="Times New Roman" w:cs="Times New Roman"/>
        </w:rPr>
        <w:t>Employee</w:t>
      </w:r>
      <w:r w:rsidR="0014373A">
        <w:rPr>
          <w:rFonts w:ascii="Times New Roman" w:hAnsi="Times New Roman" w:cs="Times New Roman"/>
        </w:rPr>
        <w:t xml:space="preserve"> must be able to climb ladders and enter or exit confined spaces, following the guidelines set forth by OSHA.  </w:t>
      </w:r>
      <w:r w:rsidRPr="002E5DB6">
        <w:rPr>
          <w:rFonts w:ascii="Times New Roman" w:hAnsi="Times New Roman" w:cs="Times New Roman"/>
        </w:rPr>
        <w:t>Specific vision abilities required by this job include close vision, distance vision, color vision, peripheral vision, depth perception and ability to adjust focus.</w:t>
      </w:r>
    </w:p>
    <w:p w14:paraId="6ACC6EDF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 xml:space="preserve">Position </w:t>
      </w:r>
      <w:r w:rsidR="000A5E5F" w:rsidRPr="002E5DB6">
        <w:rPr>
          <w:rFonts w:ascii="Times New Roman" w:hAnsi="Times New Roman" w:cs="Times New Roman"/>
          <w:b/>
          <w:u w:val="single"/>
        </w:rPr>
        <w:t>T</w:t>
      </w:r>
      <w:r w:rsidRPr="002E5DB6">
        <w:rPr>
          <w:rFonts w:ascii="Times New Roman" w:hAnsi="Times New Roman" w:cs="Times New Roman"/>
          <w:b/>
          <w:u w:val="single"/>
        </w:rPr>
        <w:t xml:space="preserve">ype </w:t>
      </w:r>
      <w:r w:rsidR="000A5E5F" w:rsidRPr="002E5DB6">
        <w:rPr>
          <w:rFonts w:ascii="Times New Roman" w:hAnsi="Times New Roman" w:cs="Times New Roman"/>
          <w:b/>
          <w:u w:val="single"/>
        </w:rPr>
        <w:t>/ E</w:t>
      </w:r>
      <w:r w:rsidRPr="002E5DB6">
        <w:rPr>
          <w:rFonts w:ascii="Times New Roman" w:hAnsi="Times New Roman" w:cs="Times New Roman"/>
          <w:b/>
          <w:u w:val="single"/>
        </w:rPr>
        <w:t xml:space="preserve">xpected </w:t>
      </w:r>
      <w:r w:rsidR="000A5E5F" w:rsidRPr="002E5DB6">
        <w:rPr>
          <w:rFonts w:ascii="Times New Roman" w:hAnsi="Times New Roman" w:cs="Times New Roman"/>
          <w:b/>
          <w:u w:val="single"/>
        </w:rPr>
        <w:t>H</w:t>
      </w:r>
      <w:r w:rsidRPr="002E5DB6">
        <w:rPr>
          <w:rFonts w:ascii="Times New Roman" w:hAnsi="Times New Roman" w:cs="Times New Roman"/>
          <w:b/>
          <w:u w:val="single"/>
        </w:rPr>
        <w:t xml:space="preserve">ours of </w:t>
      </w:r>
      <w:r w:rsidR="000A5E5F" w:rsidRPr="002E5DB6">
        <w:rPr>
          <w:rFonts w:ascii="Times New Roman" w:hAnsi="Times New Roman" w:cs="Times New Roman"/>
          <w:b/>
          <w:u w:val="single"/>
        </w:rPr>
        <w:t>W</w:t>
      </w:r>
      <w:r w:rsidRPr="002E5DB6">
        <w:rPr>
          <w:rFonts w:ascii="Times New Roman" w:hAnsi="Times New Roman" w:cs="Times New Roman"/>
          <w:b/>
          <w:u w:val="single"/>
        </w:rPr>
        <w:t>ork</w:t>
      </w:r>
    </w:p>
    <w:p w14:paraId="3FC65095" w14:textId="77777777" w:rsidR="000A5E5F" w:rsidRPr="002E5DB6" w:rsidRDefault="000A5E5F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lastRenderedPageBreak/>
        <w:t xml:space="preserve">This is a </w:t>
      </w:r>
      <w:r w:rsidR="00E7156C">
        <w:rPr>
          <w:rFonts w:ascii="Times New Roman" w:hAnsi="Times New Roman" w:cs="Times New Roman"/>
        </w:rPr>
        <w:t>seasonal part</w:t>
      </w:r>
      <w:r w:rsidRPr="002E5DB6">
        <w:rPr>
          <w:rFonts w:ascii="Times New Roman" w:hAnsi="Times New Roman" w:cs="Times New Roman"/>
        </w:rPr>
        <w:t xml:space="preserve">-time position.  Days and standard work hours are Monday through Friday, </w:t>
      </w:r>
      <w:r w:rsidR="007A6567">
        <w:rPr>
          <w:rFonts w:ascii="Times New Roman" w:hAnsi="Times New Roman" w:cs="Times New Roman"/>
        </w:rPr>
        <w:t xml:space="preserve">8am – 5pm, </w:t>
      </w:r>
      <w:r w:rsidRPr="002E5DB6">
        <w:rPr>
          <w:rFonts w:ascii="Times New Roman" w:hAnsi="Times New Roman" w:cs="Times New Roman"/>
        </w:rPr>
        <w:t>and Saturday</w:t>
      </w:r>
      <w:r w:rsidR="007A6567">
        <w:rPr>
          <w:rFonts w:ascii="Times New Roman" w:hAnsi="Times New Roman" w:cs="Times New Roman"/>
        </w:rPr>
        <w:t>, 8am – 12pm.</w:t>
      </w:r>
      <w:r w:rsidR="00433B77">
        <w:rPr>
          <w:rFonts w:ascii="Times New Roman" w:hAnsi="Times New Roman" w:cs="Times New Roman"/>
        </w:rPr>
        <w:t xml:space="preserve">  Extended hours are expected </w:t>
      </w:r>
      <w:r w:rsidR="00862834">
        <w:rPr>
          <w:rFonts w:ascii="Times New Roman" w:hAnsi="Times New Roman" w:cs="Times New Roman"/>
        </w:rPr>
        <w:t>during peak harvest seasons.</w:t>
      </w:r>
    </w:p>
    <w:p w14:paraId="360E2970" w14:textId="77777777" w:rsidR="00B94054" w:rsidRPr="002E5DB6" w:rsidRDefault="00B94054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R</w:t>
      </w:r>
      <w:r w:rsidR="00862834">
        <w:rPr>
          <w:rFonts w:ascii="Times New Roman" w:hAnsi="Times New Roman" w:cs="Times New Roman"/>
          <w:b/>
          <w:u w:val="single"/>
        </w:rPr>
        <w:t>equired Qualifications</w:t>
      </w:r>
    </w:p>
    <w:p w14:paraId="58588833" w14:textId="51532790" w:rsidR="0014373A" w:rsidRPr="004A4D3E" w:rsidRDefault="008772B8" w:rsidP="004A4D3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4A4D3E">
        <w:rPr>
          <w:rFonts w:ascii="Times New Roman" w:hAnsi="Times New Roman" w:cs="Times New Roman"/>
        </w:rPr>
        <w:t>18 years or older, unless approved by management</w:t>
      </w:r>
      <w:r w:rsidR="00862834" w:rsidRPr="004A4D3E">
        <w:rPr>
          <w:rFonts w:ascii="Times New Roman" w:hAnsi="Times New Roman" w:cs="Times New Roman"/>
        </w:rPr>
        <w:t>.</w:t>
      </w:r>
    </w:p>
    <w:p w14:paraId="576DF68D" w14:textId="77777777" w:rsidR="00862834" w:rsidRPr="004A4D3E" w:rsidRDefault="00862834" w:rsidP="004A4D3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4A4D3E">
        <w:rPr>
          <w:rFonts w:ascii="Times New Roman" w:hAnsi="Times New Roman" w:cs="Times New Roman"/>
        </w:rPr>
        <w:t>Work a varied schedule.</w:t>
      </w:r>
    </w:p>
    <w:p w14:paraId="309859E3" w14:textId="77777777" w:rsidR="00862834" w:rsidRPr="004A4D3E" w:rsidRDefault="00862834" w:rsidP="004A4D3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4A4D3E">
        <w:rPr>
          <w:rFonts w:ascii="Times New Roman" w:hAnsi="Times New Roman" w:cs="Times New Roman"/>
        </w:rPr>
        <w:t>Dependable.</w:t>
      </w:r>
    </w:p>
    <w:p w14:paraId="5FBD2B0F" w14:textId="77777777" w:rsidR="00862834" w:rsidRPr="004A4D3E" w:rsidRDefault="00862834" w:rsidP="004A4D3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4A4D3E">
        <w:rPr>
          <w:rFonts w:ascii="Times New Roman" w:hAnsi="Times New Roman" w:cs="Times New Roman"/>
        </w:rPr>
        <w:t>Communicates well.</w:t>
      </w:r>
    </w:p>
    <w:p w14:paraId="7729D73B" w14:textId="77777777" w:rsidR="00862834" w:rsidRPr="004A4D3E" w:rsidRDefault="00862834" w:rsidP="004A4D3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4A4D3E">
        <w:rPr>
          <w:rFonts w:ascii="Times New Roman" w:hAnsi="Times New Roman" w:cs="Times New Roman"/>
        </w:rPr>
        <w:t>Follows direction.</w:t>
      </w:r>
    </w:p>
    <w:p w14:paraId="1B32EB25" w14:textId="77777777" w:rsidR="00862834" w:rsidRPr="004A4D3E" w:rsidRDefault="00862834" w:rsidP="004A4D3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4A4D3E">
        <w:rPr>
          <w:rFonts w:ascii="Times New Roman" w:hAnsi="Times New Roman" w:cs="Times New Roman"/>
        </w:rPr>
        <w:t>Willing to work weekends.</w:t>
      </w:r>
    </w:p>
    <w:p w14:paraId="0B73B5E6" w14:textId="77777777" w:rsid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Language Skills</w:t>
      </w:r>
    </w:p>
    <w:p w14:paraId="7115E8A8" w14:textId="77777777" w:rsidR="00077B6B" w:rsidRDefault="0014373A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read </w:t>
      </w:r>
      <w:r w:rsidR="00077B6B">
        <w:rPr>
          <w:rFonts w:ascii="Times New Roman" w:hAnsi="Times New Roman" w:cs="Times New Roman"/>
        </w:rPr>
        <w:t xml:space="preserve">and interpret </w:t>
      </w:r>
      <w:r>
        <w:rPr>
          <w:rFonts w:ascii="Times New Roman" w:hAnsi="Times New Roman" w:cs="Times New Roman"/>
        </w:rPr>
        <w:t>document such as policies, instructions, procedural manuals, and safety rules</w:t>
      </w:r>
      <w:r w:rsidR="00077B6B">
        <w:rPr>
          <w:rFonts w:ascii="Times New Roman" w:hAnsi="Times New Roman" w:cs="Times New Roman"/>
        </w:rPr>
        <w:t xml:space="preserve">.  Ability to write </w:t>
      </w:r>
      <w:r>
        <w:rPr>
          <w:rFonts w:ascii="Times New Roman" w:hAnsi="Times New Roman" w:cs="Times New Roman"/>
        </w:rPr>
        <w:t>basic reports and correspondence</w:t>
      </w:r>
      <w:r w:rsidR="00077B6B">
        <w:rPr>
          <w:rFonts w:ascii="Times New Roman" w:hAnsi="Times New Roman" w:cs="Times New Roman"/>
        </w:rPr>
        <w:t xml:space="preserve">.  Ability to </w:t>
      </w:r>
      <w:r>
        <w:rPr>
          <w:rFonts w:ascii="Times New Roman" w:hAnsi="Times New Roman" w:cs="Times New Roman"/>
        </w:rPr>
        <w:t xml:space="preserve">speak and listen to </w:t>
      </w:r>
      <w:r w:rsidR="00077B6B">
        <w:rPr>
          <w:rFonts w:ascii="Times New Roman" w:hAnsi="Times New Roman" w:cs="Times New Roman"/>
        </w:rPr>
        <w:t>employees, customers and the general public.</w:t>
      </w:r>
    </w:p>
    <w:p w14:paraId="708B6665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Mathematical Skills</w:t>
      </w:r>
    </w:p>
    <w:p w14:paraId="2EE42A27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calculate figures and amounts </w:t>
      </w:r>
      <w:r w:rsidR="00922FF5">
        <w:rPr>
          <w:rFonts w:ascii="Times New Roman" w:hAnsi="Times New Roman" w:cs="Times New Roman"/>
        </w:rPr>
        <w:t>using addition, subtraction and multiplication</w:t>
      </w:r>
      <w:r>
        <w:rPr>
          <w:rFonts w:ascii="Times New Roman" w:hAnsi="Times New Roman" w:cs="Times New Roman"/>
        </w:rPr>
        <w:t>.  Ability to apply concepts of basic mathematics.</w:t>
      </w:r>
    </w:p>
    <w:p w14:paraId="0231DE95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077B6B">
        <w:rPr>
          <w:rFonts w:ascii="Times New Roman" w:hAnsi="Times New Roman" w:cs="Times New Roman"/>
          <w:b/>
          <w:u w:val="single"/>
        </w:rPr>
        <w:t>Reasoning Ability</w:t>
      </w:r>
    </w:p>
    <w:p w14:paraId="4E34A763" w14:textId="77777777" w:rsidR="00077B6B" w:rsidRPr="00077B6B" w:rsidRDefault="00077B6B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apply common sense understanding to carry out instructions furnished in written, oral, or diagram form.  Ability to deal with problems involving several concrete variables in standardized situations.</w:t>
      </w:r>
    </w:p>
    <w:p w14:paraId="55064FB7" w14:textId="77777777" w:rsidR="00CA22EC" w:rsidRPr="002E5DB6" w:rsidRDefault="00CA22EC" w:rsidP="00D46483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5DB6">
        <w:rPr>
          <w:rFonts w:ascii="Times New Roman" w:hAnsi="Times New Roman" w:cs="Times New Roman"/>
          <w:b/>
          <w:u w:val="single"/>
        </w:rPr>
        <w:t>Other Duties</w:t>
      </w:r>
    </w:p>
    <w:p w14:paraId="6E2D0CA6" w14:textId="77777777" w:rsidR="00CA22EC" w:rsidRDefault="00CA22EC" w:rsidP="00D46483">
      <w:pPr>
        <w:spacing w:line="240" w:lineRule="auto"/>
        <w:rPr>
          <w:rFonts w:ascii="Times New Roman" w:hAnsi="Times New Roman" w:cs="Times New Roman"/>
        </w:rPr>
      </w:pPr>
      <w:r w:rsidRPr="002E5DB6">
        <w:rPr>
          <w:rFonts w:ascii="Times New Roman" w:hAnsi="Times New Roman" w:cs="Times New Roman"/>
        </w:rPr>
        <w:t>This job description is not designed to cover or contain a comprehensive list of activities, duties or responsibilities that are required of an employee for this position.  Duties, responsibilities and activities may change at any time with or without notice.</w:t>
      </w:r>
    </w:p>
    <w:p w14:paraId="514B2F18" w14:textId="77777777" w:rsidR="00077B6B" w:rsidRDefault="00077B6B" w:rsidP="00D46483">
      <w:pPr>
        <w:spacing w:line="240" w:lineRule="auto"/>
        <w:rPr>
          <w:rFonts w:ascii="Times New Roman" w:hAnsi="Times New Roman" w:cs="Times New Roman"/>
        </w:rPr>
      </w:pPr>
    </w:p>
    <w:p w14:paraId="4C5A900C" w14:textId="77777777" w:rsidR="00077B6B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p w14:paraId="4954FE84" w14:textId="77777777" w:rsidR="0017268E" w:rsidRDefault="0017268E" w:rsidP="00D46483">
      <w:pPr>
        <w:spacing w:line="240" w:lineRule="auto"/>
        <w:rPr>
          <w:rFonts w:ascii="Times New Roman" w:hAnsi="Times New Roman" w:cs="Times New Roman"/>
        </w:rPr>
      </w:pPr>
    </w:p>
    <w:p w14:paraId="5CB4E5D8" w14:textId="77777777" w:rsidR="0017268E" w:rsidRPr="002E5DB6" w:rsidRDefault="0017268E" w:rsidP="00D4648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Supervisor Signature:</w:t>
      </w:r>
      <w:r>
        <w:rPr>
          <w:rFonts w:ascii="Times New Roman" w:hAnsi="Times New Roman" w:cs="Times New Roman"/>
        </w:rPr>
        <w:tab/>
        <w:t xml:space="preserve">___________________________________________________ </w:t>
      </w:r>
      <w:proofErr w:type="gramStart"/>
      <w:r>
        <w:rPr>
          <w:rFonts w:ascii="Times New Roman" w:hAnsi="Times New Roman" w:cs="Times New Roman"/>
        </w:rPr>
        <w:t>Date:_</w:t>
      </w:r>
      <w:proofErr w:type="gramEnd"/>
      <w:r>
        <w:rPr>
          <w:rFonts w:ascii="Times New Roman" w:hAnsi="Times New Roman" w:cs="Times New Roman"/>
        </w:rPr>
        <w:t>_______</w:t>
      </w:r>
    </w:p>
    <w:p w14:paraId="22E26BC8" w14:textId="77777777" w:rsidR="002F6DB2" w:rsidRDefault="002F6DB2"/>
    <w:sectPr w:rsidR="002F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C2"/>
    <w:multiLevelType w:val="hybridMultilevel"/>
    <w:tmpl w:val="7752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A69"/>
    <w:multiLevelType w:val="hybridMultilevel"/>
    <w:tmpl w:val="B4F2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361CB"/>
    <w:multiLevelType w:val="hybridMultilevel"/>
    <w:tmpl w:val="0038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850C8"/>
    <w:multiLevelType w:val="hybridMultilevel"/>
    <w:tmpl w:val="808E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7331">
    <w:abstractNumId w:val="3"/>
  </w:num>
  <w:num w:numId="2" w16cid:durableId="1234508962">
    <w:abstractNumId w:val="1"/>
  </w:num>
  <w:num w:numId="3" w16cid:durableId="349573163">
    <w:abstractNumId w:val="0"/>
  </w:num>
  <w:num w:numId="4" w16cid:durableId="352998073">
    <w:abstractNumId w:val="0"/>
  </w:num>
  <w:num w:numId="5" w16cid:durableId="934049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45"/>
    <w:rsid w:val="0007112F"/>
    <w:rsid w:val="00077B6B"/>
    <w:rsid w:val="0008694E"/>
    <w:rsid w:val="000A5E5F"/>
    <w:rsid w:val="000E2B49"/>
    <w:rsid w:val="0014373A"/>
    <w:rsid w:val="001440EC"/>
    <w:rsid w:val="0017268E"/>
    <w:rsid w:val="00180797"/>
    <w:rsid w:val="001F581B"/>
    <w:rsid w:val="002E5DB6"/>
    <w:rsid w:val="002F2070"/>
    <w:rsid w:val="002F6DB2"/>
    <w:rsid w:val="003232FA"/>
    <w:rsid w:val="003B5BEF"/>
    <w:rsid w:val="003E44B8"/>
    <w:rsid w:val="00432CED"/>
    <w:rsid w:val="00433B77"/>
    <w:rsid w:val="0045588F"/>
    <w:rsid w:val="004A4D3E"/>
    <w:rsid w:val="004A5476"/>
    <w:rsid w:val="004E5195"/>
    <w:rsid w:val="0054571F"/>
    <w:rsid w:val="00593784"/>
    <w:rsid w:val="00693EDC"/>
    <w:rsid w:val="00717C2D"/>
    <w:rsid w:val="00725DC6"/>
    <w:rsid w:val="007504A7"/>
    <w:rsid w:val="007A6567"/>
    <w:rsid w:val="00862834"/>
    <w:rsid w:val="008715C4"/>
    <w:rsid w:val="008772B8"/>
    <w:rsid w:val="00922FF5"/>
    <w:rsid w:val="009D06D4"/>
    <w:rsid w:val="00A078BF"/>
    <w:rsid w:val="00A7501A"/>
    <w:rsid w:val="00A97345"/>
    <w:rsid w:val="00B56688"/>
    <w:rsid w:val="00B94054"/>
    <w:rsid w:val="00BD6DE7"/>
    <w:rsid w:val="00C01DAE"/>
    <w:rsid w:val="00C8125A"/>
    <w:rsid w:val="00C9644C"/>
    <w:rsid w:val="00CA22EC"/>
    <w:rsid w:val="00D46483"/>
    <w:rsid w:val="00D800E7"/>
    <w:rsid w:val="00DC4D3C"/>
    <w:rsid w:val="00E7156C"/>
    <w:rsid w:val="00F135AA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354B"/>
  <w15:chartTrackingRefBased/>
  <w15:docId w15:val="{E09D8C03-A37F-46F1-A983-0D1E6FAF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Daniel Durant</cp:lastModifiedBy>
  <cp:revision>2</cp:revision>
  <cp:lastPrinted>2019-09-25T13:50:00Z</cp:lastPrinted>
  <dcterms:created xsi:type="dcterms:W3CDTF">2025-04-18T18:14:00Z</dcterms:created>
  <dcterms:modified xsi:type="dcterms:W3CDTF">2025-04-18T18:14:00Z</dcterms:modified>
</cp:coreProperties>
</file>